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B73" w:rsidRPr="00235AE1" w:rsidRDefault="00855098" w:rsidP="003B41AF">
      <w:pPr>
        <w:pStyle w:val="Textkrper"/>
        <w:rPr>
          <w:rFonts w:asciiTheme="minorHAnsi" w:hAnsiTheme="minorHAnsi" w:cstheme="minorHAnsi"/>
          <w:bCs w:val="0"/>
          <w:sz w:val="36"/>
          <w:szCs w:val="36"/>
        </w:rPr>
      </w:pPr>
      <w:bookmarkStart w:id="0" w:name="_GoBack"/>
      <w:bookmarkEnd w:id="0"/>
      <w:r w:rsidRPr="00235AE1">
        <w:rPr>
          <w:rFonts w:asciiTheme="minorHAnsi" w:hAnsiTheme="minorHAnsi" w:cstheme="minorHAnsi"/>
          <w:bCs w:val="0"/>
          <w:sz w:val="36"/>
          <w:szCs w:val="36"/>
        </w:rPr>
        <w:t>Pferdesportverband</w:t>
      </w:r>
      <w:r w:rsidR="00C957D0" w:rsidRPr="00235AE1">
        <w:rPr>
          <w:rFonts w:asciiTheme="minorHAnsi" w:hAnsiTheme="minorHAnsi" w:cstheme="minorHAnsi"/>
          <w:bCs w:val="0"/>
          <w:sz w:val="36"/>
          <w:szCs w:val="36"/>
        </w:rPr>
        <w:t xml:space="preserve"> </w:t>
      </w:r>
      <w:r w:rsidRPr="00235AE1">
        <w:rPr>
          <w:rFonts w:asciiTheme="minorHAnsi" w:hAnsiTheme="minorHAnsi" w:cstheme="minorHAnsi"/>
          <w:bCs w:val="0"/>
          <w:sz w:val="36"/>
          <w:szCs w:val="36"/>
        </w:rPr>
        <w:t>Baden-Württemberg</w:t>
      </w:r>
    </w:p>
    <w:p w:rsidR="003E31AC" w:rsidRDefault="00235AE1" w:rsidP="003B41AF">
      <w:pPr>
        <w:pStyle w:val="Textkrper"/>
        <w:rPr>
          <w:rFonts w:ascii="Arial" w:hAnsi="Arial" w:cs="Arial"/>
          <w:bCs w:val="0"/>
          <w:sz w:val="28"/>
          <w:szCs w:val="28"/>
        </w:rPr>
      </w:pPr>
      <w:r>
        <w:rPr>
          <w:rFonts w:ascii="Arial" w:hAnsi="Arial" w:cs="Arial"/>
          <w:bCs w:val="0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114300</wp:posOffset>
            </wp:positionV>
            <wp:extent cx="1400175" cy="933450"/>
            <wp:effectExtent l="19050" t="0" r="9525" b="0"/>
            <wp:wrapNone/>
            <wp:docPr id="7" name="Bild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 w:val="0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5268595</wp:posOffset>
            </wp:positionH>
            <wp:positionV relativeFrom="paragraph">
              <wp:posOffset>38100</wp:posOffset>
            </wp:positionV>
            <wp:extent cx="1476375" cy="933450"/>
            <wp:effectExtent l="19050" t="0" r="9525" b="0"/>
            <wp:wrapNone/>
            <wp:docPr id="9" name="Bild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3B73" w:rsidRPr="00DB1716" w:rsidRDefault="00943B73" w:rsidP="003B41AF">
      <w:pPr>
        <w:pStyle w:val="Textkrper"/>
        <w:rPr>
          <w:rFonts w:ascii="Arial" w:hAnsi="Arial" w:cs="Arial"/>
          <w:bCs w:val="0"/>
          <w:sz w:val="28"/>
          <w:szCs w:val="28"/>
        </w:rPr>
      </w:pPr>
    </w:p>
    <w:p w:rsidR="00C957D0" w:rsidRPr="00F207B8" w:rsidRDefault="00754708" w:rsidP="00C957D0">
      <w:pPr>
        <w:pStyle w:val="Textkrper"/>
        <w:rPr>
          <w:rFonts w:asciiTheme="minorHAnsi" w:hAnsiTheme="minorHAnsi" w:cstheme="minorHAnsi"/>
          <w:bCs w:val="0"/>
          <w:sz w:val="36"/>
          <w:szCs w:val="36"/>
        </w:rPr>
      </w:pPr>
      <w:r w:rsidRPr="00F207B8">
        <w:rPr>
          <w:rFonts w:asciiTheme="minorHAnsi" w:hAnsiTheme="minorHAnsi" w:cstheme="minorHAnsi"/>
          <w:bCs w:val="0"/>
          <w:sz w:val="36"/>
          <w:szCs w:val="36"/>
        </w:rPr>
        <w:t>Projekt des Jugendausschuss</w:t>
      </w:r>
      <w:r w:rsidR="005B51D8">
        <w:rPr>
          <w:rFonts w:asciiTheme="minorHAnsi" w:hAnsiTheme="minorHAnsi" w:cstheme="minorHAnsi"/>
          <w:bCs w:val="0"/>
          <w:sz w:val="36"/>
          <w:szCs w:val="36"/>
        </w:rPr>
        <w:t>es</w:t>
      </w:r>
    </w:p>
    <w:p w:rsidR="00C957D0" w:rsidRDefault="00C957D0" w:rsidP="00C957D0">
      <w:pPr>
        <w:pStyle w:val="Textkrper"/>
        <w:rPr>
          <w:rFonts w:ascii="Arial" w:hAnsi="Arial" w:cs="Arial"/>
          <w:bCs w:val="0"/>
          <w:sz w:val="36"/>
          <w:szCs w:val="36"/>
        </w:rPr>
      </w:pPr>
    </w:p>
    <w:p w:rsidR="003E31AC" w:rsidRPr="00DB1716" w:rsidRDefault="003E31AC" w:rsidP="00C957D0">
      <w:pPr>
        <w:pStyle w:val="Textkrper"/>
        <w:rPr>
          <w:rFonts w:ascii="Arial" w:hAnsi="Arial" w:cs="Arial"/>
          <w:bCs w:val="0"/>
          <w:sz w:val="36"/>
          <w:szCs w:val="36"/>
        </w:rPr>
      </w:pPr>
    </w:p>
    <w:p w:rsidR="00754708" w:rsidRPr="00F207B8" w:rsidRDefault="00754708" w:rsidP="00C957D0">
      <w:pPr>
        <w:pStyle w:val="Textkrper"/>
        <w:rPr>
          <w:rFonts w:ascii="Comic Sans MS" w:hAnsi="Comic Sans MS" w:cs="Arial"/>
          <w:sz w:val="56"/>
          <w:szCs w:val="56"/>
        </w:rPr>
      </w:pPr>
      <w:r w:rsidRPr="00F207B8">
        <w:rPr>
          <w:rFonts w:ascii="Comic Sans MS" w:hAnsi="Comic Sans MS" w:cs="Arial"/>
          <w:sz w:val="56"/>
          <w:szCs w:val="56"/>
        </w:rPr>
        <w:t xml:space="preserve">„ </w:t>
      </w:r>
      <w:r w:rsidR="00D6689A">
        <w:rPr>
          <w:rFonts w:ascii="Comic Sans MS" w:hAnsi="Comic Sans MS" w:cs="Arial"/>
          <w:sz w:val="56"/>
          <w:szCs w:val="56"/>
        </w:rPr>
        <w:t>fit</w:t>
      </w:r>
      <w:r w:rsidRPr="00F207B8">
        <w:rPr>
          <w:rFonts w:ascii="Comic Sans MS" w:hAnsi="Comic Sans MS" w:cs="Arial"/>
          <w:sz w:val="56"/>
          <w:szCs w:val="56"/>
        </w:rPr>
        <w:t xml:space="preserve">, </w:t>
      </w:r>
      <w:proofErr w:type="spellStart"/>
      <w:r w:rsidR="00D6689A">
        <w:rPr>
          <w:rFonts w:ascii="Comic Sans MS" w:hAnsi="Comic Sans MS" w:cs="Arial"/>
          <w:sz w:val="56"/>
          <w:szCs w:val="56"/>
        </w:rPr>
        <w:t>fun</w:t>
      </w:r>
      <w:proofErr w:type="spellEnd"/>
      <w:r w:rsidRPr="00F207B8">
        <w:rPr>
          <w:rFonts w:ascii="Comic Sans MS" w:hAnsi="Comic Sans MS" w:cs="Arial"/>
          <w:sz w:val="56"/>
          <w:szCs w:val="56"/>
        </w:rPr>
        <w:t xml:space="preserve"> und </w:t>
      </w:r>
      <w:proofErr w:type="spellStart"/>
      <w:r w:rsidR="00D6689A">
        <w:rPr>
          <w:rFonts w:ascii="Comic Sans MS" w:hAnsi="Comic Sans MS" w:cs="Arial"/>
          <w:sz w:val="56"/>
          <w:szCs w:val="56"/>
        </w:rPr>
        <w:t>sa</w:t>
      </w:r>
      <w:r w:rsidR="00D50903">
        <w:rPr>
          <w:rFonts w:ascii="Comic Sans MS" w:hAnsi="Comic Sans MS" w:cs="Arial"/>
          <w:sz w:val="56"/>
          <w:szCs w:val="56"/>
        </w:rPr>
        <w:t>f</w:t>
      </w:r>
      <w:r w:rsidR="00D6689A">
        <w:rPr>
          <w:rFonts w:ascii="Comic Sans MS" w:hAnsi="Comic Sans MS" w:cs="Arial"/>
          <w:sz w:val="56"/>
          <w:szCs w:val="56"/>
        </w:rPr>
        <w:t>e</w:t>
      </w:r>
      <w:proofErr w:type="spellEnd"/>
      <w:r w:rsidR="003E31AC" w:rsidRPr="00F207B8">
        <w:rPr>
          <w:rFonts w:ascii="Comic Sans MS" w:hAnsi="Comic Sans MS" w:cs="Arial"/>
          <w:sz w:val="56"/>
          <w:szCs w:val="56"/>
        </w:rPr>
        <w:t xml:space="preserve"> </w:t>
      </w:r>
      <w:r w:rsidRPr="00F207B8">
        <w:rPr>
          <w:rFonts w:ascii="Comic Sans MS" w:hAnsi="Comic Sans MS" w:cs="Arial"/>
          <w:sz w:val="56"/>
          <w:szCs w:val="56"/>
        </w:rPr>
        <w:t>“</w:t>
      </w:r>
    </w:p>
    <w:p w:rsidR="0018385E" w:rsidRPr="00F207B8" w:rsidRDefault="00754708" w:rsidP="00C957D0">
      <w:pPr>
        <w:pStyle w:val="Textkrper"/>
        <w:rPr>
          <w:rFonts w:ascii="Comic Sans MS" w:hAnsi="Comic Sans MS" w:cs="Arial"/>
          <w:sz w:val="40"/>
          <w:szCs w:val="40"/>
        </w:rPr>
      </w:pPr>
      <w:r w:rsidRPr="00F207B8">
        <w:rPr>
          <w:rFonts w:ascii="Comic Sans MS" w:hAnsi="Comic Sans MS" w:cs="Arial"/>
          <w:sz w:val="40"/>
          <w:szCs w:val="40"/>
        </w:rPr>
        <w:t>im Pferdesport</w:t>
      </w:r>
    </w:p>
    <w:p w:rsidR="0018385E" w:rsidRPr="00F207B8" w:rsidRDefault="0018385E" w:rsidP="00C957D0">
      <w:pPr>
        <w:pStyle w:val="Textkrper"/>
        <w:rPr>
          <w:rFonts w:ascii="Arial" w:hAnsi="Arial" w:cs="Arial"/>
          <w:sz w:val="24"/>
          <w:szCs w:val="24"/>
        </w:rPr>
      </w:pPr>
    </w:p>
    <w:p w:rsidR="00960D73" w:rsidRPr="00F207B8" w:rsidRDefault="00960D73" w:rsidP="00C957D0">
      <w:pPr>
        <w:pStyle w:val="Textkrper"/>
        <w:rPr>
          <w:rFonts w:ascii="Arial" w:hAnsi="Arial" w:cs="Arial"/>
          <w:sz w:val="24"/>
          <w:szCs w:val="24"/>
        </w:rPr>
      </w:pPr>
    </w:p>
    <w:p w:rsidR="003E31AC" w:rsidRPr="00F207B8" w:rsidRDefault="00F00004" w:rsidP="00816626">
      <w:pPr>
        <w:pStyle w:val="Textkrper"/>
        <w:jc w:val="both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 xml:space="preserve">Auch in diesem Jahr bietet </w:t>
      </w:r>
      <w:r w:rsidR="003E31AC" w:rsidRPr="00F207B8">
        <w:rPr>
          <w:rFonts w:asciiTheme="minorHAnsi" w:hAnsiTheme="minorHAnsi" w:cstheme="minorHAnsi"/>
          <w:b w:val="0"/>
          <w:sz w:val="28"/>
          <w:szCs w:val="28"/>
        </w:rPr>
        <w:t xml:space="preserve">der Pferdesportverband </w:t>
      </w:r>
      <w:r w:rsidR="00816626" w:rsidRPr="00F207B8">
        <w:rPr>
          <w:rFonts w:asciiTheme="minorHAnsi" w:hAnsiTheme="minorHAnsi" w:cstheme="minorHAnsi"/>
          <w:b w:val="0"/>
          <w:sz w:val="28"/>
          <w:szCs w:val="28"/>
        </w:rPr>
        <w:t xml:space="preserve">in seinen </w:t>
      </w:r>
      <w:r w:rsidR="0091399C">
        <w:rPr>
          <w:rFonts w:asciiTheme="minorHAnsi" w:hAnsiTheme="minorHAnsi" w:cstheme="minorHAnsi"/>
          <w:b w:val="0"/>
          <w:sz w:val="28"/>
          <w:szCs w:val="28"/>
        </w:rPr>
        <w:t xml:space="preserve">drei </w:t>
      </w:r>
      <w:r w:rsidR="00816626" w:rsidRPr="00F207B8">
        <w:rPr>
          <w:rFonts w:asciiTheme="minorHAnsi" w:hAnsiTheme="minorHAnsi" w:cstheme="minorHAnsi"/>
          <w:b w:val="0"/>
          <w:sz w:val="28"/>
          <w:szCs w:val="28"/>
        </w:rPr>
        <w:t xml:space="preserve">Regionalverbänden </w:t>
      </w:r>
      <w:r w:rsidR="003E31AC" w:rsidRPr="00F207B8">
        <w:rPr>
          <w:rFonts w:asciiTheme="minorHAnsi" w:hAnsiTheme="minorHAnsi" w:cstheme="minorHAnsi"/>
          <w:b w:val="0"/>
          <w:sz w:val="28"/>
          <w:szCs w:val="28"/>
        </w:rPr>
        <w:t xml:space="preserve">eine Vortrags- und Informationsreihe 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an, die unter dem </w:t>
      </w:r>
      <w:r w:rsidR="0091399C">
        <w:rPr>
          <w:rFonts w:asciiTheme="minorHAnsi" w:hAnsiTheme="minorHAnsi" w:cstheme="minorHAnsi"/>
          <w:b w:val="0"/>
          <w:sz w:val="28"/>
          <w:szCs w:val="28"/>
        </w:rPr>
        <w:t>Thema „</w:t>
      </w:r>
      <w:r w:rsidR="00D6689A">
        <w:rPr>
          <w:rFonts w:asciiTheme="minorHAnsi" w:hAnsiTheme="minorHAnsi" w:cstheme="minorHAnsi"/>
          <w:b w:val="0"/>
          <w:sz w:val="28"/>
          <w:szCs w:val="28"/>
        </w:rPr>
        <w:t>fit</w:t>
      </w:r>
      <w:r w:rsidR="0091399C">
        <w:rPr>
          <w:rFonts w:asciiTheme="minorHAnsi" w:hAnsiTheme="minorHAnsi" w:cstheme="minorHAnsi"/>
          <w:b w:val="0"/>
          <w:sz w:val="28"/>
          <w:szCs w:val="28"/>
        </w:rPr>
        <w:t xml:space="preserve">, </w:t>
      </w:r>
      <w:proofErr w:type="spellStart"/>
      <w:r w:rsidR="00D6689A">
        <w:rPr>
          <w:rFonts w:asciiTheme="minorHAnsi" w:hAnsiTheme="minorHAnsi" w:cstheme="minorHAnsi"/>
          <w:b w:val="0"/>
          <w:sz w:val="28"/>
          <w:szCs w:val="28"/>
        </w:rPr>
        <w:t>fun</w:t>
      </w:r>
      <w:proofErr w:type="spellEnd"/>
      <w:r w:rsidR="0091399C">
        <w:rPr>
          <w:rFonts w:asciiTheme="minorHAnsi" w:hAnsiTheme="minorHAnsi" w:cstheme="minorHAnsi"/>
          <w:b w:val="0"/>
          <w:sz w:val="28"/>
          <w:szCs w:val="28"/>
        </w:rPr>
        <w:t xml:space="preserve"> und </w:t>
      </w:r>
      <w:proofErr w:type="spellStart"/>
      <w:r w:rsidR="00D6689A">
        <w:rPr>
          <w:rFonts w:asciiTheme="minorHAnsi" w:hAnsiTheme="minorHAnsi" w:cstheme="minorHAnsi"/>
          <w:b w:val="0"/>
          <w:sz w:val="28"/>
          <w:szCs w:val="28"/>
        </w:rPr>
        <w:t>sa</w:t>
      </w:r>
      <w:r w:rsidR="00D50903">
        <w:rPr>
          <w:rFonts w:asciiTheme="minorHAnsi" w:hAnsiTheme="minorHAnsi" w:cstheme="minorHAnsi"/>
          <w:b w:val="0"/>
          <w:sz w:val="28"/>
          <w:szCs w:val="28"/>
        </w:rPr>
        <w:t>f</w:t>
      </w:r>
      <w:r w:rsidR="00D6689A">
        <w:rPr>
          <w:rFonts w:asciiTheme="minorHAnsi" w:hAnsiTheme="minorHAnsi" w:cstheme="minorHAnsi"/>
          <w:b w:val="0"/>
          <w:sz w:val="28"/>
          <w:szCs w:val="28"/>
        </w:rPr>
        <w:t>e</w:t>
      </w:r>
      <w:proofErr w:type="spellEnd"/>
      <w:r w:rsidR="005E0414">
        <w:rPr>
          <w:rFonts w:asciiTheme="minorHAnsi" w:hAnsiTheme="minorHAnsi" w:cstheme="minorHAnsi"/>
          <w:b w:val="0"/>
          <w:sz w:val="28"/>
          <w:szCs w:val="28"/>
        </w:rPr>
        <w:t xml:space="preserve">“ </w:t>
      </w:r>
      <w:r w:rsidR="0091399C">
        <w:rPr>
          <w:rFonts w:asciiTheme="minorHAnsi" w:hAnsiTheme="minorHAnsi" w:cstheme="minorHAnsi"/>
          <w:b w:val="0"/>
          <w:sz w:val="28"/>
          <w:szCs w:val="28"/>
        </w:rPr>
        <w:t xml:space="preserve">im Pferdesport“ </w:t>
      </w:r>
      <w:r>
        <w:rPr>
          <w:rFonts w:asciiTheme="minorHAnsi" w:hAnsiTheme="minorHAnsi" w:cstheme="minorHAnsi"/>
          <w:b w:val="0"/>
          <w:sz w:val="28"/>
          <w:szCs w:val="28"/>
        </w:rPr>
        <w:t>steht</w:t>
      </w:r>
      <w:r w:rsidR="003E31AC" w:rsidRPr="00F207B8">
        <w:rPr>
          <w:rFonts w:asciiTheme="minorHAnsi" w:hAnsiTheme="minorHAnsi" w:cstheme="minorHAnsi"/>
          <w:b w:val="0"/>
          <w:sz w:val="28"/>
          <w:szCs w:val="28"/>
        </w:rPr>
        <w:t>.</w:t>
      </w:r>
    </w:p>
    <w:p w:rsidR="003E31AC" w:rsidRPr="00F207B8" w:rsidRDefault="003E31AC" w:rsidP="003E31AC">
      <w:pPr>
        <w:pStyle w:val="Textkrper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3E31AC" w:rsidRDefault="003E31AC" w:rsidP="005E0414">
      <w:pPr>
        <w:pStyle w:val="Textkrper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F207B8">
        <w:rPr>
          <w:rFonts w:asciiTheme="minorHAnsi" w:hAnsiTheme="minorHAnsi" w:cstheme="minorHAnsi"/>
          <w:b w:val="0"/>
          <w:sz w:val="28"/>
          <w:szCs w:val="28"/>
        </w:rPr>
        <w:t>Angesprochen sind Pferdesportler aller Disziplinen zwischen 10 und 2</w:t>
      </w:r>
      <w:r w:rsidR="00A20EB0">
        <w:rPr>
          <w:rFonts w:asciiTheme="minorHAnsi" w:hAnsiTheme="minorHAnsi" w:cstheme="minorHAnsi"/>
          <w:b w:val="0"/>
          <w:sz w:val="28"/>
          <w:szCs w:val="28"/>
        </w:rPr>
        <w:t>7</w:t>
      </w:r>
      <w:r w:rsidRPr="00F207B8">
        <w:rPr>
          <w:rFonts w:asciiTheme="minorHAnsi" w:hAnsiTheme="minorHAnsi" w:cstheme="minorHAnsi"/>
          <w:b w:val="0"/>
          <w:sz w:val="28"/>
          <w:szCs w:val="28"/>
        </w:rPr>
        <w:t xml:space="preserve"> Jahren </w:t>
      </w:r>
      <w:r w:rsidR="00A20EB0">
        <w:rPr>
          <w:rFonts w:asciiTheme="minorHAnsi" w:hAnsiTheme="minorHAnsi" w:cstheme="minorHAnsi"/>
          <w:sz w:val="28"/>
          <w:szCs w:val="28"/>
        </w:rPr>
        <w:t>und</w:t>
      </w:r>
      <w:r w:rsidRPr="00F207B8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A20EB0">
        <w:rPr>
          <w:rFonts w:asciiTheme="minorHAnsi" w:hAnsiTheme="minorHAnsi" w:cstheme="minorHAnsi"/>
          <w:b w:val="0"/>
          <w:sz w:val="28"/>
          <w:szCs w:val="28"/>
        </w:rPr>
        <w:t>deren</w:t>
      </w:r>
      <w:r w:rsidRPr="00F207B8">
        <w:rPr>
          <w:rFonts w:asciiTheme="minorHAnsi" w:hAnsiTheme="minorHAnsi" w:cstheme="minorHAnsi"/>
          <w:b w:val="0"/>
          <w:sz w:val="28"/>
          <w:szCs w:val="28"/>
        </w:rPr>
        <w:t xml:space="preserve"> Ausbilder. </w:t>
      </w:r>
      <w:r w:rsidR="00816626">
        <w:rPr>
          <w:rFonts w:asciiTheme="minorHAnsi" w:hAnsiTheme="minorHAnsi" w:cstheme="minorHAnsi"/>
          <w:b w:val="0"/>
          <w:sz w:val="28"/>
          <w:szCs w:val="28"/>
        </w:rPr>
        <w:t xml:space="preserve">Jeder Sportler </w:t>
      </w:r>
      <w:r w:rsidR="00421C9A">
        <w:rPr>
          <w:rFonts w:asciiTheme="minorHAnsi" w:hAnsiTheme="minorHAnsi" w:cstheme="minorHAnsi"/>
          <w:b w:val="0"/>
          <w:sz w:val="28"/>
          <w:szCs w:val="28"/>
        </w:rPr>
        <w:t xml:space="preserve">sollte sich körperlich fit halten, sicher ausgerüstet sein und dennoch </w:t>
      </w:r>
      <w:proofErr w:type="spellStart"/>
      <w:r w:rsidR="00421C9A">
        <w:rPr>
          <w:rFonts w:asciiTheme="minorHAnsi" w:hAnsiTheme="minorHAnsi" w:cstheme="minorHAnsi"/>
          <w:b w:val="0"/>
          <w:sz w:val="28"/>
          <w:szCs w:val="28"/>
        </w:rPr>
        <w:t>Spass</w:t>
      </w:r>
      <w:proofErr w:type="spellEnd"/>
      <w:r w:rsidR="00421C9A">
        <w:rPr>
          <w:rFonts w:asciiTheme="minorHAnsi" w:hAnsiTheme="minorHAnsi" w:cstheme="minorHAnsi"/>
          <w:b w:val="0"/>
          <w:sz w:val="28"/>
          <w:szCs w:val="28"/>
        </w:rPr>
        <w:t xml:space="preserve"> an seinem Sport haben. Während dieses aktionsreic</w:t>
      </w:r>
      <w:r w:rsidR="005E0414">
        <w:rPr>
          <w:rFonts w:asciiTheme="minorHAnsi" w:hAnsiTheme="minorHAnsi" w:cstheme="minorHAnsi"/>
          <w:b w:val="0"/>
          <w:sz w:val="28"/>
          <w:szCs w:val="28"/>
        </w:rPr>
        <w:t>h</w:t>
      </w:r>
      <w:r w:rsidR="00421C9A">
        <w:rPr>
          <w:rFonts w:asciiTheme="minorHAnsi" w:hAnsiTheme="minorHAnsi" w:cstheme="minorHAnsi"/>
          <w:b w:val="0"/>
          <w:sz w:val="28"/>
          <w:szCs w:val="28"/>
        </w:rPr>
        <w:t xml:space="preserve">en Tages kommen </w:t>
      </w:r>
      <w:r w:rsidR="005E0414">
        <w:rPr>
          <w:rFonts w:asciiTheme="minorHAnsi" w:hAnsiTheme="minorHAnsi" w:cstheme="minorHAnsi"/>
          <w:b w:val="0"/>
          <w:sz w:val="28"/>
          <w:szCs w:val="28"/>
        </w:rPr>
        <w:t xml:space="preserve">Fitness, Sicherheit und </w:t>
      </w:r>
      <w:proofErr w:type="spellStart"/>
      <w:r w:rsidR="005E0414">
        <w:rPr>
          <w:rFonts w:asciiTheme="minorHAnsi" w:hAnsiTheme="minorHAnsi" w:cstheme="minorHAnsi"/>
          <w:b w:val="0"/>
          <w:sz w:val="28"/>
          <w:szCs w:val="28"/>
        </w:rPr>
        <w:t>Spass</w:t>
      </w:r>
      <w:proofErr w:type="spellEnd"/>
      <w:r w:rsidR="005E0414">
        <w:rPr>
          <w:rFonts w:asciiTheme="minorHAnsi" w:hAnsiTheme="minorHAnsi" w:cstheme="minorHAnsi"/>
          <w:b w:val="0"/>
          <w:sz w:val="28"/>
          <w:szCs w:val="28"/>
        </w:rPr>
        <w:t xml:space="preserve"> nicht zu kurz und die Teilnehmer können viel praktische Tipps und Tricks mit nach Hause nehmen. </w:t>
      </w:r>
      <w:r w:rsidR="00421C9A">
        <w:rPr>
          <w:rFonts w:asciiTheme="minorHAnsi" w:hAnsiTheme="minorHAnsi" w:cstheme="minorHAnsi"/>
          <w:b w:val="0"/>
          <w:sz w:val="28"/>
          <w:szCs w:val="28"/>
        </w:rPr>
        <w:t xml:space="preserve"> </w:t>
      </w:r>
    </w:p>
    <w:p w:rsidR="005E0414" w:rsidRDefault="00F00004" w:rsidP="005E0414">
      <w:pPr>
        <w:pStyle w:val="Textkrper"/>
        <w:jc w:val="both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Die Referentin Christel Auer-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</w:rPr>
        <w:t>Störk</w:t>
      </w:r>
      <w:proofErr w:type="spellEnd"/>
      <w:r>
        <w:rPr>
          <w:rFonts w:asciiTheme="minorHAnsi" w:hAnsiTheme="minorHAnsi" w:cstheme="minorHAnsi"/>
          <w:b w:val="0"/>
          <w:sz w:val="28"/>
          <w:szCs w:val="28"/>
        </w:rPr>
        <w:t xml:space="preserve"> und </w:t>
      </w:r>
      <w:r w:rsidR="00D50903">
        <w:rPr>
          <w:rFonts w:asciiTheme="minorHAnsi" w:hAnsiTheme="minorHAnsi" w:cstheme="minorHAnsi"/>
          <w:b w:val="0"/>
          <w:sz w:val="28"/>
          <w:szCs w:val="28"/>
        </w:rPr>
        <w:t>Robin Edelmann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 haben ein umfangreiches praktisches Programm zusammengestellt. Vom sportmotorischen Test, über einen Übungszirkel für besseres Reiten, bis hin zum Falltraining wird alles dabei sein. </w:t>
      </w:r>
    </w:p>
    <w:p w:rsidR="00F00004" w:rsidRPr="00F207B8" w:rsidRDefault="00F00004" w:rsidP="005E0414">
      <w:pPr>
        <w:pStyle w:val="Textkrper"/>
        <w:jc w:val="both"/>
        <w:rPr>
          <w:rFonts w:asciiTheme="minorHAnsi" w:hAnsiTheme="minorHAnsi" w:cstheme="minorHAnsi"/>
          <w:b w:val="0"/>
          <w:sz w:val="28"/>
          <w:szCs w:val="28"/>
        </w:rPr>
      </w:pPr>
    </w:p>
    <w:p w:rsidR="00154652" w:rsidRPr="0091399C" w:rsidRDefault="003E31AC" w:rsidP="0091399C">
      <w:pPr>
        <w:tabs>
          <w:tab w:val="left" w:pos="2760"/>
          <w:tab w:val="left" w:pos="8040"/>
          <w:tab w:val="left" w:pos="8760"/>
        </w:tabs>
        <w:ind w:right="-289"/>
        <w:rPr>
          <w:rFonts w:asciiTheme="minorHAnsi" w:hAnsiTheme="minorHAnsi" w:cstheme="minorHAnsi"/>
          <w:bCs/>
          <w:sz w:val="36"/>
          <w:szCs w:val="28"/>
        </w:rPr>
      </w:pPr>
      <w:r w:rsidRPr="00F207B8">
        <w:rPr>
          <w:rFonts w:asciiTheme="minorHAnsi" w:hAnsiTheme="minorHAnsi" w:cstheme="minorHAnsi"/>
          <w:bCs/>
          <w:sz w:val="28"/>
          <w:szCs w:val="28"/>
        </w:rPr>
        <w:t xml:space="preserve">Dem Verein mit den meisten Teilnehmern </w:t>
      </w:r>
      <w:r w:rsidRPr="00DB6D5E">
        <w:rPr>
          <w:rFonts w:asciiTheme="minorHAnsi" w:hAnsiTheme="minorHAnsi" w:cstheme="minorHAnsi"/>
          <w:b/>
          <w:bCs/>
          <w:sz w:val="28"/>
          <w:szCs w:val="28"/>
        </w:rPr>
        <w:t>und</w:t>
      </w:r>
      <w:r w:rsidRPr="00F207B8">
        <w:rPr>
          <w:rFonts w:asciiTheme="minorHAnsi" w:hAnsiTheme="minorHAnsi" w:cstheme="minorHAnsi"/>
          <w:bCs/>
          <w:sz w:val="28"/>
          <w:szCs w:val="28"/>
        </w:rPr>
        <w:t xml:space="preserve"> ihrem Ausbilder winkt ein</w:t>
      </w:r>
      <w:r w:rsidR="00421C9A">
        <w:rPr>
          <w:rFonts w:asciiTheme="minorHAnsi" w:hAnsiTheme="minorHAnsi" w:cstheme="minorHAnsi"/>
          <w:bCs/>
          <w:sz w:val="28"/>
          <w:szCs w:val="28"/>
        </w:rPr>
        <w:t xml:space="preserve">e Besichtigung des Gestüts </w:t>
      </w:r>
      <w:proofErr w:type="spellStart"/>
      <w:r w:rsidR="00421C9A">
        <w:rPr>
          <w:rFonts w:asciiTheme="minorHAnsi" w:hAnsiTheme="minorHAnsi" w:cstheme="minorHAnsi"/>
          <w:bCs/>
          <w:sz w:val="28"/>
          <w:szCs w:val="28"/>
        </w:rPr>
        <w:t>Birkhof</w:t>
      </w:r>
      <w:proofErr w:type="spellEnd"/>
      <w:r w:rsidR="00421C9A">
        <w:rPr>
          <w:rFonts w:asciiTheme="minorHAnsi" w:hAnsiTheme="minorHAnsi" w:cstheme="minorHAnsi"/>
          <w:bCs/>
          <w:sz w:val="28"/>
          <w:szCs w:val="28"/>
        </w:rPr>
        <w:t xml:space="preserve"> in Donzdorf</w:t>
      </w:r>
      <w:r w:rsidR="001D4812">
        <w:rPr>
          <w:rFonts w:asciiTheme="minorHAnsi" w:hAnsiTheme="minorHAnsi"/>
          <w:sz w:val="28"/>
          <w:szCs w:val="22"/>
        </w:rPr>
        <w:t>.</w:t>
      </w:r>
    </w:p>
    <w:p w:rsidR="00F207B8" w:rsidRDefault="00F207B8" w:rsidP="00F207B8">
      <w:pPr>
        <w:tabs>
          <w:tab w:val="left" w:pos="2760"/>
          <w:tab w:val="left" w:pos="8040"/>
          <w:tab w:val="left" w:pos="8760"/>
        </w:tabs>
        <w:ind w:right="-289"/>
        <w:rPr>
          <w:rFonts w:ascii="Arial" w:hAnsi="Arial" w:cs="Arial"/>
          <w:bCs/>
          <w:szCs w:val="22"/>
        </w:rPr>
      </w:pPr>
    </w:p>
    <w:p w:rsidR="00F207B8" w:rsidRPr="00A20EB0" w:rsidRDefault="001F5A07" w:rsidP="00F207B8">
      <w:pPr>
        <w:tabs>
          <w:tab w:val="left" w:pos="2760"/>
          <w:tab w:val="left" w:pos="8040"/>
          <w:tab w:val="left" w:pos="8760"/>
        </w:tabs>
        <w:ind w:right="-289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Die </w:t>
      </w:r>
      <w:r w:rsidR="00F207B8" w:rsidRPr="00A20EB0">
        <w:rPr>
          <w:rFonts w:asciiTheme="minorHAnsi" w:hAnsiTheme="minorHAnsi" w:cstheme="minorHAnsi"/>
          <w:bCs/>
          <w:sz w:val="28"/>
          <w:szCs w:val="28"/>
        </w:rPr>
        <w:t>Veranstaltung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F207B8" w:rsidRPr="00A20EB0">
        <w:rPr>
          <w:rFonts w:asciiTheme="minorHAnsi" w:hAnsiTheme="minorHAnsi" w:cstheme="minorHAnsi"/>
          <w:bCs/>
          <w:sz w:val="28"/>
          <w:szCs w:val="28"/>
        </w:rPr>
        <w:t>beginn</w:t>
      </w:r>
      <w:r>
        <w:rPr>
          <w:rFonts w:asciiTheme="minorHAnsi" w:hAnsiTheme="minorHAnsi" w:cstheme="minorHAnsi"/>
          <w:bCs/>
          <w:sz w:val="28"/>
          <w:szCs w:val="28"/>
        </w:rPr>
        <w:t>t</w:t>
      </w:r>
      <w:r w:rsidR="00F207B8" w:rsidRPr="00A20EB0">
        <w:rPr>
          <w:rFonts w:asciiTheme="minorHAnsi" w:hAnsiTheme="minorHAnsi" w:cstheme="minorHAnsi"/>
          <w:bCs/>
          <w:sz w:val="28"/>
          <w:szCs w:val="28"/>
        </w:rPr>
        <w:t xml:space="preserve"> um 10 Uhr und ende</w:t>
      </w:r>
      <w:r>
        <w:rPr>
          <w:rFonts w:asciiTheme="minorHAnsi" w:hAnsiTheme="minorHAnsi" w:cstheme="minorHAnsi"/>
          <w:bCs/>
          <w:sz w:val="28"/>
          <w:szCs w:val="28"/>
        </w:rPr>
        <w:t>t</w:t>
      </w:r>
      <w:r w:rsidR="00F207B8" w:rsidRPr="00A20EB0">
        <w:rPr>
          <w:rFonts w:asciiTheme="minorHAnsi" w:hAnsiTheme="minorHAnsi" w:cstheme="minorHAnsi"/>
          <w:bCs/>
          <w:sz w:val="28"/>
          <w:szCs w:val="28"/>
        </w:rPr>
        <w:t xml:space="preserve"> gegen 1</w:t>
      </w:r>
      <w:r w:rsidR="00993E7E">
        <w:rPr>
          <w:rFonts w:asciiTheme="minorHAnsi" w:hAnsiTheme="minorHAnsi" w:cstheme="minorHAnsi"/>
          <w:bCs/>
          <w:sz w:val="28"/>
          <w:szCs w:val="28"/>
        </w:rPr>
        <w:t>5</w:t>
      </w:r>
      <w:r w:rsidR="00F207B8" w:rsidRPr="00A20EB0">
        <w:rPr>
          <w:rFonts w:asciiTheme="minorHAnsi" w:hAnsiTheme="minorHAnsi" w:cstheme="minorHAnsi"/>
          <w:bCs/>
          <w:sz w:val="28"/>
          <w:szCs w:val="28"/>
        </w:rPr>
        <w:t xml:space="preserve"> Uhr. </w:t>
      </w:r>
      <w:r w:rsidR="0091399C">
        <w:rPr>
          <w:rFonts w:asciiTheme="minorHAnsi" w:hAnsiTheme="minorHAnsi" w:cstheme="minorHAnsi"/>
          <w:bCs/>
          <w:sz w:val="28"/>
          <w:szCs w:val="28"/>
        </w:rPr>
        <w:t xml:space="preserve">Die Teilnahme ist kostenlos. </w:t>
      </w:r>
      <w:r w:rsidR="00F207B8" w:rsidRPr="00A20EB0">
        <w:rPr>
          <w:rFonts w:asciiTheme="minorHAnsi" w:hAnsiTheme="minorHAnsi" w:cstheme="minorHAnsi"/>
          <w:bCs/>
          <w:sz w:val="28"/>
          <w:szCs w:val="28"/>
        </w:rPr>
        <w:t>Vorort wird ein kleine</w:t>
      </w:r>
      <w:r w:rsidR="00A20EB0">
        <w:rPr>
          <w:rFonts w:asciiTheme="minorHAnsi" w:hAnsiTheme="minorHAnsi" w:cstheme="minorHAnsi"/>
          <w:bCs/>
          <w:sz w:val="28"/>
          <w:szCs w:val="28"/>
        </w:rPr>
        <w:t>r</w:t>
      </w:r>
      <w:r w:rsidR="00F207B8" w:rsidRPr="00A20EB0">
        <w:rPr>
          <w:rFonts w:asciiTheme="minorHAnsi" w:hAnsiTheme="minorHAnsi" w:cstheme="minorHAnsi"/>
          <w:bCs/>
          <w:sz w:val="28"/>
          <w:szCs w:val="28"/>
        </w:rPr>
        <w:t xml:space="preserve"> Mittagsimbiss und Getränk</w:t>
      </w:r>
      <w:r w:rsidR="00A20EB0" w:rsidRPr="00A20EB0">
        <w:rPr>
          <w:rFonts w:asciiTheme="minorHAnsi" w:hAnsiTheme="minorHAnsi" w:cstheme="minorHAnsi"/>
          <w:bCs/>
          <w:sz w:val="28"/>
          <w:szCs w:val="28"/>
        </w:rPr>
        <w:t xml:space="preserve">e auf eigene Kosten </w:t>
      </w:r>
      <w:r w:rsidR="00A20EB0">
        <w:rPr>
          <w:rFonts w:asciiTheme="minorHAnsi" w:hAnsiTheme="minorHAnsi" w:cstheme="minorHAnsi"/>
          <w:bCs/>
          <w:sz w:val="28"/>
          <w:szCs w:val="28"/>
        </w:rPr>
        <w:t>angeboten</w:t>
      </w:r>
      <w:r w:rsidR="00A20EB0" w:rsidRPr="00A20EB0">
        <w:rPr>
          <w:rFonts w:asciiTheme="minorHAnsi" w:hAnsiTheme="minorHAnsi" w:cstheme="minorHAnsi"/>
          <w:bCs/>
          <w:sz w:val="28"/>
          <w:szCs w:val="28"/>
        </w:rPr>
        <w:t>.</w:t>
      </w:r>
      <w:r w:rsidR="00F00004">
        <w:rPr>
          <w:rFonts w:asciiTheme="minorHAnsi" w:hAnsiTheme="minorHAnsi" w:cstheme="minorHAnsi"/>
          <w:bCs/>
          <w:sz w:val="28"/>
          <w:szCs w:val="28"/>
        </w:rPr>
        <w:t xml:space="preserve"> Nicht vergessen: Turnkleidung !!!!</w:t>
      </w:r>
    </w:p>
    <w:p w:rsidR="00F207B8" w:rsidRPr="001F5A07" w:rsidRDefault="00F207B8" w:rsidP="00F207B8">
      <w:pPr>
        <w:tabs>
          <w:tab w:val="left" w:pos="2760"/>
          <w:tab w:val="left" w:pos="8040"/>
          <w:tab w:val="left" w:pos="8760"/>
        </w:tabs>
        <w:ind w:right="-289"/>
        <w:rPr>
          <w:rFonts w:ascii="Arial" w:hAnsi="Arial" w:cs="Arial"/>
          <w:b/>
          <w:bCs/>
          <w:szCs w:val="22"/>
        </w:rPr>
      </w:pPr>
    </w:p>
    <w:p w:rsidR="001F5A07" w:rsidRDefault="001F5A07" w:rsidP="00F207B8">
      <w:pPr>
        <w:tabs>
          <w:tab w:val="left" w:pos="2760"/>
          <w:tab w:val="left" w:pos="8040"/>
          <w:tab w:val="left" w:pos="8760"/>
        </w:tabs>
        <w:ind w:right="-289"/>
        <w:rPr>
          <w:rFonts w:asciiTheme="minorHAnsi" w:hAnsiTheme="minorHAnsi" w:cstheme="minorHAnsi"/>
          <w:b/>
          <w:bCs/>
          <w:sz w:val="28"/>
          <w:szCs w:val="28"/>
        </w:rPr>
      </w:pPr>
      <w:r w:rsidRPr="001F5A07">
        <w:rPr>
          <w:rFonts w:asciiTheme="minorHAnsi" w:hAnsiTheme="minorHAnsi" w:cstheme="minorHAnsi"/>
          <w:b/>
          <w:bCs/>
          <w:sz w:val="28"/>
          <w:szCs w:val="28"/>
        </w:rPr>
        <w:t xml:space="preserve">Regionalverband </w:t>
      </w:r>
      <w:r w:rsidR="00D50903">
        <w:rPr>
          <w:rFonts w:asciiTheme="minorHAnsi" w:hAnsiTheme="minorHAnsi" w:cstheme="minorHAnsi"/>
          <w:b/>
          <w:bCs/>
          <w:sz w:val="28"/>
          <w:szCs w:val="28"/>
        </w:rPr>
        <w:t>Württemberg</w:t>
      </w:r>
    </w:p>
    <w:p w:rsidR="001F5A07" w:rsidRPr="001F5A07" w:rsidRDefault="001F5A07" w:rsidP="00F207B8">
      <w:pPr>
        <w:tabs>
          <w:tab w:val="left" w:pos="2760"/>
          <w:tab w:val="left" w:pos="8040"/>
          <w:tab w:val="left" w:pos="8760"/>
        </w:tabs>
        <w:ind w:right="-289"/>
        <w:rPr>
          <w:rFonts w:asciiTheme="minorHAnsi" w:hAnsiTheme="minorHAnsi" w:cstheme="minorHAnsi"/>
          <w:b/>
          <w:bCs/>
          <w:sz w:val="28"/>
          <w:szCs w:val="28"/>
        </w:rPr>
      </w:pPr>
    </w:p>
    <w:p w:rsidR="001F5A07" w:rsidRPr="001F5A07" w:rsidRDefault="00640F8E" w:rsidP="001F5A07">
      <w:pPr>
        <w:tabs>
          <w:tab w:val="left" w:pos="2760"/>
          <w:tab w:val="left" w:pos="8040"/>
          <w:tab w:val="left" w:pos="8760"/>
        </w:tabs>
        <w:ind w:right="-289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Samstag</w:t>
      </w:r>
      <w:r w:rsidR="001F5A07" w:rsidRPr="001F5A07">
        <w:rPr>
          <w:rFonts w:asciiTheme="minorHAnsi" w:hAnsiTheme="minorHAnsi" w:cstheme="minorHAnsi"/>
          <w:b/>
          <w:bCs/>
          <w:sz w:val="32"/>
          <w:szCs w:val="32"/>
        </w:rPr>
        <w:t xml:space="preserve">, </w:t>
      </w:r>
      <w:r w:rsidR="00834F15">
        <w:rPr>
          <w:rFonts w:asciiTheme="minorHAnsi" w:hAnsiTheme="minorHAnsi" w:cstheme="minorHAnsi"/>
          <w:b/>
          <w:bCs/>
          <w:sz w:val="32"/>
          <w:szCs w:val="32"/>
        </w:rPr>
        <w:t>23</w:t>
      </w:r>
      <w:r w:rsidR="00D50903">
        <w:rPr>
          <w:rFonts w:asciiTheme="minorHAnsi" w:hAnsiTheme="minorHAnsi" w:cstheme="minorHAnsi"/>
          <w:b/>
          <w:bCs/>
          <w:sz w:val="32"/>
          <w:szCs w:val="32"/>
        </w:rPr>
        <w:t>. November 2019</w:t>
      </w:r>
    </w:p>
    <w:p w:rsidR="001F5A07" w:rsidRPr="001F5A07" w:rsidRDefault="00F00004" w:rsidP="001F5A07">
      <w:pPr>
        <w:tabs>
          <w:tab w:val="left" w:pos="2760"/>
          <w:tab w:val="left" w:pos="8040"/>
          <w:tab w:val="left" w:pos="8760"/>
        </w:tabs>
        <w:ind w:right="-289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in der</w:t>
      </w:r>
    </w:p>
    <w:p w:rsidR="001F5A07" w:rsidRPr="001F5A07" w:rsidRDefault="00834F15" w:rsidP="001F5A07">
      <w:pPr>
        <w:tabs>
          <w:tab w:val="left" w:pos="2760"/>
          <w:tab w:val="left" w:pos="8040"/>
          <w:tab w:val="left" w:pos="8760"/>
        </w:tabs>
        <w:ind w:right="-289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Sporthalle Anken, </w:t>
      </w:r>
      <w:proofErr w:type="spellStart"/>
      <w:r>
        <w:rPr>
          <w:rFonts w:asciiTheme="minorHAnsi" w:hAnsiTheme="minorHAnsi" w:cstheme="minorHAnsi"/>
          <w:b/>
          <w:bCs/>
          <w:sz w:val="32"/>
          <w:szCs w:val="32"/>
        </w:rPr>
        <w:t>Jahnstrasse</w:t>
      </w:r>
      <w:proofErr w:type="spellEnd"/>
      <w:r>
        <w:rPr>
          <w:rFonts w:asciiTheme="minorHAnsi" w:hAnsiTheme="minorHAnsi" w:cstheme="minorHAnsi"/>
          <w:b/>
          <w:bCs/>
          <w:sz w:val="32"/>
          <w:szCs w:val="32"/>
        </w:rPr>
        <w:t xml:space="preserve"> 38, 73329 Kuchen</w:t>
      </w:r>
    </w:p>
    <w:p w:rsidR="001F5A07" w:rsidRDefault="001F5A07" w:rsidP="00F207B8">
      <w:pPr>
        <w:tabs>
          <w:tab w:val="left" w:pos="2760"/>
          <w:tab w:val="left" w:pos="8040"/>
          <w:tab w:val="left" w:pos="8760"/>
        </w:tabs>
        <w:ind w:right="-289"/>
        <w:rPr>
          <w:rFonts w:asciiTheme="minorHAnsi" w:hAnsiTheme="minorHAnsi" w:cstheme="minorHAnsi"/>
          <w:bCs/>
          <w:sz w:val="28"/>
          <w:szCs w:val="28"/>
        </w:rPr>
      </w:pPr>
    </w:p>
    <w:p w:rsidR="00A807BB" w:rsidRPr="00A20EB0" w:rsidRDefault="00F207B8" w:rsidP="00816626">
      <w:pPr>
        <w:jc w:val="both"/>
        <w:rPr>
          <w:rFonts w:asciiTheme="minorHAnsi" w:hAnsiTheme="minorHAnsi" w:cstheme="minorHAnsi"/>
          <w:sz w:val="28"/>
          <w:szCs w:val="28"/>
        </w:rPr>
      </w:pPr>
      <w:r w:rsidRPr="00A20EB0">
        <w:rPr>
          <w:rFonts w:asciiTheme="minorHAnsi" w:hAnsiTheme="minorHAnsi" w:cstheme="minorHAnsi"/>
          <w:sz w:val="28"/>
          <w:szCs w:val="28"/>
        </w:rPr>
        <w:t>Anmeldungen b</w:t>
      </w:r>
      <w:r w:rsidR="00154652" w:rsidRPr="00A20EB0">
        <w:rPr>
          <w:rFonts w:asciiTheme="minorHAnsi" w:hAnsiTheme="minorHAnsi" w:cstheme="minorHAnsi"/>
          <w:sz w:val="28"/>
          <w:szCs w:val="28"/>
        </w:rPr>
        <w:t xml:space="preserve">itte bis </w:t>
      </w:r>
      <w:r w:rsidR="00834F15">
        <w:rPr>
          <w:rFonts w:asciiTheme="minorHAnsi" w:hAnsiTheme="minorHAnsi" w:cstheme="minorHAnsi"/>
          <w:b/>
          <w:sz w:val="28"/>
          <w:szCs w:val="28"/>
        </w:rPr>
        <w:t>18</w:t>
      </w:r>
      <w:r w:rsidR="00D50903">
        <w:rPr>
          <w:rFonts w:asciiTheme="minorHAnsi" w:hAnsiTheme="minorHAnsi" w:cstheme="minorHAnsi"/>
          <w:b/>
          <w:sz w:val="28"/>
          <w:szCs w:val="28"/>
        </w:rPr>
        <w:t>. November</w:t>
      </w:r>
      <w:r w:rsidR="001F5A07" w:rsidRPr="001F5A07">
        <w:rPr>
          <w:rFonts w:asciiTheme="minorHAnsi" w:hAnsiTheme="minorHAnsi" w:cstheme="minorHAnsi"/>
          <w:b/>
          <w:sz w:val="28"/>
          <w:szCs w:val="28"/>
        </w:rPr>
        <w:t xml:space="preserve"> 2019</w:t>
      </w:r>
      <w:r w:rsidR="001F5A07">
        <w:rPr>
          <w:rFonts w:asciiTheme="minorHAnsi" w:hAnsiTheme="minorHAnsi" w:cstheme="minorHAnsi"/>
          <w:sz w:val="28"/>
          <w:szCs w:val="28"/>
        </w:rPr>
        <w:t xml:space="preserve"> an </w:t>
      </w:r>
      <w:r w:rsidRPr="00A20EB0">
        <w:rPr>
          <w:rFonts w:asciiTheme="minorHAnsi" w:hAnsiTheme="minorHAnsi" w:cstheme="minorHAnsi"/>
          <w:sz w:val="28"/>
          <w:szCs w:val="28"/>
        </w:rPr>
        <w:t>die Geschäftsstelle des Pferdesportverbands Baden-Württemberg, Petra Rometsch, Tel. 07154 / 832810 oder per mail rometsch@pferdesport-bw.de.</w:t>
      </w:r>
    </w:p>
    <w:p w:rsidR="005E0959" w:rsidRPr="002552CA" w:rsidRDefault="005E0959" w:rsidP="00154652">
      <w:pPr>
        <w:rPr>
          <w:rFonts w:ascii="Arial" w:hAnsi="Arial" w:cs="Arial"/>
          <w:b/>
          <w:szCs w:val="22"/>
        </w:rPr>
      </w:pPr>
    </w:p>
    <w:sectPr w:rsidR="005E0959" w:rsidRPr="002552CA" w:rsidSect="001B7B64">
      <w:footerReference w:type="default" r:id="rId8"/>
      <w:pgSz w:w="11906" w:h="16838"/>
      <w:pgMar w:top="851" w:right="1418" w:bottom="851" w:left="958" w:header="709" w:footer="709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C8B" w:rsidRDefault="00230C8B">
      <w:r>
        <w:separator/>
      </w:r>
    </w:p>
  </w:endnote>
  <w:endnote w:type="continuationSeparator" w:id="0">
    <w:p w:rsidR="00230C8B" w:rsidRDefault="0023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004" w:rsidRDefault="00F00004">
    <w:pPr>
      <w:pStyle w:val="Fuzeil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C8B" w:rsidRDefault="00230C8B">
      <w:r>
        <w:separator/>
      </w:r>
    </w:p>
  </w:footnote>
  <w:footnote w:type="continuationSeparator" w:id="0">
    <w:p w:rsidR="00230C8B" w:rsidRDefault="00230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834DC"/>
    <w:multiLevelType w:val="hybridMultilevel"/>
    <w:tmpl w:val="A8E25974"/>
    <w:lvl w:ilvl="0" w:tplc="4CD29EE0">
      <w:start w:val="1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81404D"/>
    <w:multiLevelType w:val="hybridMultilevel"/>
    <w:tmpl w:val="1FF0B1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12378"/>
    <w:multiLevelType w:val="hybridMultilevel"/>
    <w:tmpl w:val="B468A1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5047ED"/>
    <w:multiLevelType w:val="hybridMultilevel"/>
    <w:tmpl w:val="49386746"/>
    <w:lvl w:ilvl="0" w:tplc="0407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40925795"/>
    <w:multiLevelType w:val="hybridMultilevel"/>
    <w:tmpl w:val="4A96EB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2E57A2"/>
    <w:multiLevelType w:val="hybridMultilevel"/>
    <w:tmpl w:val="6526D750"/>
    <w:lvl w:ilvl="0" w:tplc="0407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52735323"/>
    <w:multiLevelType w:val="hybridMultilevel"/>
    <w:tmpl w:val="71E4D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544E4"/>
    <w:multiLevelType w:val="hybridMultilevel"/>
    <w:tmpl w:val="6526D750"/>
    <w:lvl w:ilvl="0" w:tplc="0407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63905421"/>
    <w:multiLevelType w:val="hybridMultilevel"/>
    <w:tmpl w:val="64D6D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37C15"/>
    <w:multiLevelType w:val="hybridMultilevel"/>
    <w:tmpl w:val="893E7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59"/>
    <w:rsid w:val="00042682"/>
    <w:rsid w:val="000511B9"/>
    <w:rsid w:val="00052F7A"/>
    <w:rsid w:val="000530B8"/>
    <w:rsid w:val="000A1AC9"/>
    <w:rsid w:val="00126D6F"/>
    <w:rsid w:val="00145EBF"/>
    <w:rsid w:val="00154652"/>
    <w:rsid w:val="0018385E"/>
    <w:rsid w:val="001B7B64"/>
    <w:rsid w:val="001C72AF"/>
    <w:rsid w:val="001D4812"/>
    <w:rsid w:val="001D5F15"/>
    <w:rsid w:val="001D7EE4"/>
    <w:rsid w:val="001F5A07"/>
    <w:rsid w:val="00206B35"/>
    <w:rsid w:val="00212A18"/>
    <w:rsid w:val="00230C8B"/>
    <w:rsid w:val="00235AE1"/>
    <w:rsid w:val="002552CA"/>
    <w:rsid w:val="00263CF6"/>
    <w:rsid w:val="00271E6E"/>
    <w:rsid w:val="002B177E"/>
    <w:rsid w:val="002B3D1D"/>
    <w:rsid w:val="002B6D90"/>
    <w:rsid w:val="002C58FE"/>
    <w:rsid w:val="002C66BF"/>
    <w:rsid w:val="002D53A1"/>
    <w:rsid w:val="00304E64"/>
    <w:rsid w:val="00305EB7"/>
    <w:rsid w:val="003134F6"/>
    <w:rsid w:val="003773D9"/>
    <w:rsid w:val="00385EE2"/>
    <w:rsid w:val="00393E60"/>
    <w:rsid w:val="003B41AF"/>
    <w:rsid w:val="003C13EB"/>
    <w:rsid w:val="003E31AC"/>
    <w:rsid w:val="00412132"/>
    <w:rsid w:val="00421C9A"/>
    <w:rsid w:val="00427779"/>
    <w:rsid w:val="004713F6"/>
    <w:rsid w:val="004B5A35"/>
    <w:rsid w:val="004B624E"/>
    <w:rsid w:val="004C143A"/>
    <w:rsid w:val="004C36B1"/>
    <w:rsid w:val="004C5A5A"/>
    <w:rsid w:val="0057010A"/>
    <w:rsid w:val="005B51D8"/>
    <w:rsid w:val="005E0414"/>
    <w:rsid w:val="005E0959"/>
    <w:rsid w:val="005E0B36"/>
    <w:rsid w:val="005E2788"/>
    <w:rsid w:val="00612ABB"/>
    <w:rsid w:val="00631159"/>
    <w:rsid w:val="00640F8E"/>
    <w:rsid w:val="00754708"/>
    <w:rsid w:val="00761CAF"/>
    <w:rsid w:val="007C571C"/>
    <w:rsid w:val="007E45C0"/>
    <w:rsid w:val="0080039A"/>
    <w:rsid w:val="00801298"/>
    <w:rsid w:val="00803C2E"/>
    <w:rsid w:val="0081645C"/>
    <w:rsid w:val="00816626"/>
    <w:rsid w:val="008220D3"/>
    <w:rsid w:val="00834F15"/>
    <w:rsid w:val="00855098"/>
    <w:rsid w:val="008610B4"/>
    <w:rsid w:val="0087536C"/>
    <w:rsid w:val="008B6918"/>
    <w:rsid w:val="008C4572"/>
    <w:rsid w:val="008E243B"/>
    <w:rsid w:val="008E6645"/>
    <w:rsid w:val="0091399C"/>
    <w:rsid w:val="009148FF"/>
    <w:rsid w:val="00943B73"/>
    <w:rsid w:val="00960D73"/>
    <w:rsid w:val="00965F10"/>
    <w:rsid w:val="00974F50"/>
    <w:rsid w:val="00993E7E"/>
    <w:rsid w:val="009A4502"/>
    <w:rsid w:val="009A68DA"/>
    <w:rsid w:val="009B133E"/>
    <w:rsid w:val="009C305C"/>
    <w:rsid w:val="009E09E1"/>
    <w:rsid w:val="00A20EB0"/>
    <w:rsid w:val="00A20F45"/>
    <w:rsid w:val="00A407FA"/>
    <w:rsid w:val="00A807BB"/>
    <w:rsid w:val="00B0084E"/>
    <w:rsid w:val="00B20F6A"/>
    <w:rsid w:val="00B240C8"/>
    <w:rsid w:val="00B55BCE"/>
    <w:rsid w:val="00C55AC3"/>
    <w:rsid w:val="00C86584"/>
    <w:rsid w:val="00C91407"/>
    <w:rsid w:val="00C957D0"/>
    <w:rsid w:val="00CA38D6"/>
    <w:rsid w:val="00CA40C0"/>
    <w:rsid w:val="00CB6483"/>
    <w:rsid w:val="00CC5E07"/>
    <w:rsid w:val="00D11BF1"/>
    <w:rsid w:val="00D17FC2"/>
    <w:rsid w:val="00D50903"/>
    <w:rsid w:val="00D6689A"/>
    <w:rsid w:val="00DA4D6C"/>
    <w:rsid w:val="00DB1716"/>
    <w:rsid w:val="00DB624F"/>
    <w:rsid w:val="00DB6D5E"/>
    <w:rsid w:val="00DF0CC2"/>
    <w:rsid w:val="00DF2380"/>
    <w:rsid w:val="00E03B4A"/>
    <w:rsid w:val="00E07B3A"/>
    <w:rsid w:val="00E32FC1"/>
    <w:rsid w:val="00EA231D"/>
    <w:rsid w:val="00EA7A31"/>
    <w:rsid w:val="00F00004"/>
    <w:rsid w:val="00F16BA5"/>
    <w:rsid w:val="00F207B8"/>
    <w:rsid w:val="00F4548F"/>
    <w:rsid w:val="00F67DE1"/>
    <w:rsid w:val="00F80B3C"/>
    <w:rsid w:val="00FB4C99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53DBE3-4F6B-4C4C-984B-8B923386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B7B64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2"/>
    </w:rPr>
  </w:style>
  <w:style w:type="paragraph" w:styleId="berschrift1">
    <w:name w:val="heading 1"/>
    <w:basedOn w:val="Standard"/>
    <w:next w:val="Standard"/>
    <w:qFormat/>
    <w:rsid w:val="001B7B64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1B7B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760"/>
      </w:tabs>
      <w:spacing w:line="200" w:lineRule="atLeast"/>
      <w:jc w:val="center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rsid w:val="001B7B64"/>
    <w:pPr>
      <w:keepNext/>
      <w:tabs>
        <w:tab w:val="left" w:pos="1320"/>
        <w:tab w:val="left" w:pos="2760"/>
        <w:tab w:val="left" w:pos="8040"/>
        <w:tab w:val="left" w:pos="8760"/>
      </w:tabs>
      <w:spacing w:line="360" w:lineRule="auto"/>
      <w:ind w:right="-289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1B7B64"/>
    <w:pPr>
      <w:keepNext/>
      <w:pBdr>
        <w:bottom w:val="single" w:sz="4" w:space="1" w:color="auto"/>
      </w:pBdr>
      <w:tabs>
        <w:tab w:val="left" w:pos="8760"/>
      </w:tabs>
      <w:spacing w:line="200" w:lineRule="atLeast"/>
      <w:jc w:val="center"/>
      <w:outlineLvl w:val="3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1B7B64"/>
    <w:pPr>
      <w:tabs>
        <w:tab w:val="left" w:pos="8760"/>
      </w:tabs>
      <w:spacing w:line="200" w:lineRule="atLeast"/>
      <w:ind w:left="960"/>
    </w:pPr>
    <w:rPr>
      <w:sz w:val="24"/>
    </w:rPr>
  </w:style>
  <w:style w:type="paragraph" w:styleId="Textkrper">
    <w:name w:val="Body Text"/>
    <w:basedOn w:val="Standard"/>
    <w:semiHidden/>
    <w:rsid w:val="001B7B64"/>
    <w:pPr>
      <w:tabs>
        <w:tab w:val="left" w:pos="8760"/>
      </w:tabs>
      <w:spacing w:line="200" w:lineRule="atLeast"/>
      <w:jc w:val="center"/>
    </w:pPr>
    <w:rPr>
      <w:rFonts w:ascii="Bookman Old Style" w:hAnsi="Bookman Old Style"/>
      <w:b/>
      <w:bCs/>
      <w:sz w:val="32"/>
    </w:rPr>
  </w:style>
  <w:style w:type="paragraph" w:styleId="Kopfzeile">
    <w:name w:val="header"/>
    <w:basedOn w:val="Standard"/>
    <w:semiHidden/>
    <w:rsid w:val="001B7B6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B7B64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1B7B64"/>
    <w:rPr>
      <w:color w:val="0000FF"/>
      <w:u w:val="single"/>
    </w:rPr>
  </w:style>
  <w:style w:type="character" w:styleId="BesuchterLink">
    <w:name w:val="FollowedHyperlink"/>
    <w:semiHidden/>
    <w:rsid w:val="001B7B64"/>
    <w:rPr>
      <w:color w:val="800080"/>
      <w:u w:val="single"/>
    </w:rPr>
  </w:style>
  <w:style w:type="paragraph" w:styleId="Blocktext">
    <w:name w:val="Block Text"/>
    <w:basedOn w:val="Standard"/>
    <w:semiHidden/>
    <w:rsid w:val="001B7B64"/>
    <w:pPr>
      <w:spacing w:line="360" w:lineRule="auto"/>
      <w:ind w:left="1440" w:right="-289"/>
    </w:pPr>
    <w:rPr>
      <w:rFonts w:ascii="Times New Roman" w:hAnsi="Times New Roman"/>
      <w:sz w:val="24"/>
    </w:rPr>
  </w:style>
  <w:style w:type="paragraph" w:styleId="Textkrper2">
    <w:name w:val="Body Text 2"/>
    <w:basedOn w:val="Standard"/>
    <w:semiHidden/>
    <w:rsid w:val="001B7B64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31" w:color="auto"/>
        <w:between w:val="single" w:sz="4" w:space="1" w:color="auto"/>
        <w:bar w:val="single" w:sz="4" w:color="auto"/>
      </w:pBdr>
      <w:tabs>
        <w:tab w:val="left" w:pos="2760"/>
      </w:tabs>
      <w:spacing w:line="360" w:lineRule="auto"/>
      <w:ind w:right="4848"/>
    </w:pPr>
    <w:rPr>
      <w:b/>
      <w:bCs/>
    </w:rPr>
  </w:style>
  <w:style w:type="paragraph" w:styleId="Textkrper3">
    <w:name w:val="Body Text 3"/>
    <w:basedOn w:val="Standard"/>
    <w:semiHidden/>
    <w:rsid w:val="001B7B64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31" w:color="auto"/>
        <w:between w:val="single" w:sz="4" w:space="1" w:color="auto"/>
        <w:bar w:val="single" w:sz="4" w:color="auto"/>
      </w:pBdr>
      <w:tabs>
        <w:tab w:val="left" w:pos="2760"/>
      </w:tabs>
      <w:spacing w:line="360" w:lineRule="auto"/>
      <w:ind w:right="2448"/>
    </w:pPr>
    <w:rPr>
      <w:b/>
      <w:bCs/>
    </w:rPr>
  </w:style>
  <w:style w:type="paragraph" w:styleId="Textkrper-Einzug2">
    <w:name w:val="Body Text Indent 2"/>
    <w:basedOn w:val="Standard"/>
    <w:semiHidden/>
    <w:rsid w:val="001B7B6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5640"/>
        <w:tab w:val="left" w:pos="8760"/>
      </w:tabs>
      <w:spacing w:line="360" w:lineRule="auto"/>
      <w:ind w:left="5640" w:hanging="5640"/>
    </w:pPr>
    <w:rPr>
      <w:i/>
      <w:iCs/>
      <w:sz w:val="24"/>
    </w:rPr>
  </w:style>
  <w:style w:type="character" w:customStyle="1" w:styleId="FuzeileZchn">
    <w:name w:val="Fußzeile Zchn"/>
    <w:link w:val="Fuzeile"/>
    <w:uiPriority w:val="99"/>
    <w:rsid w:val="00042682"/>
    <w:rPr>
      <w:rFonts w:ascii="CG Times" w:hAnsi="CG Times"/>
      <w:sz w:val="22"/>
    </w:rPr>
  </w:style>
  <w:style w:type="character" w:styleId="Fett">
    <w:name w:val="Strong"/>
    <w:uiPriority w:val="22"/>
    <w:qFormat/>
    <w:rsid w:val="00612ABB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612ABB"/>
    <w:pPr>
      <w:overflowPunct/>
      <w:autoSpaceDE/>
      <w:autoSpaceDN/>
      <w:adjustRightInd/>
      <w:spacing w:before="100" w:beforeAutospacing="1" w:after="120" w:line="312" w:lineRule="atLeast"/>
      <w:textAlignment w:val="auto"/>
    </w:pPr>
    <w:rPr>
      <w:rFonts w:ascii="Times New Roman" w:hAnsi="Times New Roman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7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7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F2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ysemanticplaceholder">
    <w:name w:val="diysemanticplaceholder"/>
    <w:basedOn w:val="Absatz-Standardschriftart"/>
    <w:rsid w:val="00052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231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7087">
                  <w:marLeft w:val="0"/>
                  <w:marRight w:val="0"/>
                  <w:marTop w:val="345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2403">
                      <w:marLeft w:val="0"/>
                      <w:marRight w:val="0"/>
                      <w:marTop w:val="0"/>
                      <w:marBottom w:val="300"/>
                      <w:divBdr>
                        <w:top w:val="single" w:sz="48" w:space="15" w:color="112D01"/>
                        <w:left w:val="single" w:sz="6" w:space="0" w:color="112D01"/>
                        <w:bottom w:val="single" w:sz="6" w:space="0" w:color="112D01"/>
                        <w:right w:val="single" w:sz="6" w:space="0" w:color="112D01"/>
                      </w:divBdr>
                      <w:divsChild>
                        <w:div w:id="12318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839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54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396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277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297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8381">
                  <w:marLeft w:val="0"/>
                  <w:marRight w:val="0"/>
                  <w:marTop w:val="345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330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48" w:space="15" w:color="112D01"/>
                            <w:left w:val="single" w:sz="6" w:space="0" w:color="112D01"/>
                            <w:bottom w:val="single" w:sz="6" w:space="0" w:color="112D01"/>
                            <w:right w:val="single" w:sz="6" w:space="0" w:color="112D01"/>
                          </w:divBdr>
                          <w:divsChild>
                            <w:div w:id="163278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zum ersten Arbeitstreffen/Fortbildung „am Kamin“</vt:lpstr>
    </vt:vector>
  </TitlesOfParts>
  <Company>FN</Company>
  <LinksUpToDate>false</LinksUpToDate>
  <CharactersWithSpaces>1538</CharactersWithSpaces>
  <SharedDoc>false</SharedDoc>
  <HLinks>
    <vt:vector size="6" baseType="variant">
      <vt:variant>
        <vt:i4>2818140</vt:i4>
      </vt:variant>
      <vt:variant>
        <vt:i4>0</vt:i4>
      </vt:variant>
      <vt:variant>
        <vt:i4>0</vt:i4>
      </vt:variant>
      <vt:variant>
        <vt:i4>5</vt:i4>
      </vt:variant>
      <vt:variant>
        <vt:lpwstr>mailto:ahartmann@fn-dokr.de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zum ersten Arbeitstreffen/Fortbildung „am Kamin“</dc:title>
  <dc:creator>dsundrup</dc:creator>
  <cp:lastModifiedBy>Günter Allmandinger</cp:lastModifiedBy>
  <cp:revision>2</cp:revision>
  <cp:lastPrinted>2019-09-26T14:01:00Z</cp:lastPrinted>
  <dcterms:created xsi:type="dcterms:W3CDTF">2019-10-06T15:30:00Z</dcterms:created>
  <dcterms:modified xsi:type="dcterms:W3CDTF">2019-10-06T15:30:00Z</dcterms:modified>
</cp:coreProperties>
</file>